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Times New Roman" w:hAnsi="Times New Roman" w:eastAsia="黑体"/>
          <w:color w:val="auto"/>
          <w:sz w:val="32"/>
          <w:szCs w:val="32"/>
        </w:rPr>
      </w:pPr>
      <w:r>
        <w:rPr>
          <w:rFonts w:hint="eastAsia" w:ascii="Times New Roman" w:hAnsi="Times New Roman" w:eastAsia="黑体"/>
          <w:color w:val="auto"/>
          <w:sz w:val="32"/>
          <w:szCs w:val="32"/>
        </w:rPr>
        <w:t>附件1</w:t>
      </w:r>
    </w:p>
    <w:p>
      <w:pPr>
        <w:spacing w:line="480" w:lineRule="exact"/>
        <w:rPr>
          <w:rFonts w:ascii="Times New Roman" w:hAnsi="Times New Roman" w:eastAsia="方正小标宋简体"/>
          <w:color w:val="auto"/>
          <w:sz w:val="40"/>
          <w:szCs w:val="40"/>
        </w:rPr>
      </w:pPr>
    </w:p>
    <w:p>
      <w:pPr>
        <w:widowControl w:val="0"/>
        <w:wordWrap/>
        <w:adjustRightInd/>
        <w:snapToGrid/>
        <w:spacing w:line="592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2023年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肥西县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新时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代文明实践志愿服务</w:t>
      </w:r>
    </w:p>
    <w:p>
      <w:pPr>
        <w:widowControl w:val="0"/>
        <w:wordWrap/>
        <w:adjustRightInd/>
        <w:snapToGrid/>
        <w:spacing w:line="592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项目大赛申报表</w:t>
      </w:r>
    </w:p>
    <w:p>
      <w:pPr>
        <w:tabs>
          <w:tab w:val="left" w:pos="1830"/>
        </w:tabs>
        <w:adjustRightInd w:val="0"/>
        <w:snapToGrid w:val="0"/>
        <w:spacing w:line="592" w:lineRule="exact"/>
        <w:ind w:right="1280"/>
        <w:rPr>
          <w:rFonts w:ascii="Times New Roman" w:hAnsi="Times New Roman" w:eastAsia="方正小标宋简体"/>
          <w:color w:val="auto"/>
          <w:sz w:val="44"/>
          <w:szCs w:val="44"/>
        </w:rPr>
      </w:pPr>
      <w:r>
        <w:rPr>
          <w:rFonts w:ascii="Times New Roman" w:hAnsi="Times New Roman" w:eastAsia="方正小标宋简体"/>
          <w:color w:val="auto"/>
          <w:sz w:val="44"/>
          <w:szCs w:val="44"/>
        </w:rPr>
        <w:tab/>
      </w:r>
    </w:p>
    <w:tbl>
      <w:tblPr>
        <w:tblStyle w:val="2"/>
        <w:tblW w:w="9523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4"/>
        <w:gridCol w:w="1530"/>
        <w:gridCol w:w="724"/>
        <w:gridCol w:w="422"/>
        <w:gridCol w:w="1050"/>
        <w:gridCol w:w="512"/>
        <w:gridCol w:w="862"/>
        <w:gridCol w:w="276"/>
        <w:gridCol w:w="6"/>
        <w:gridCol w:w="1159"/>
        <w:gridCol w:w="8"/>
        <w:gridCol w:w="297"/>
        <w:gridCol w:w="473"/>
        <w:gridCol w:w="75"/>
        <w:gridCol w:w="555"/>
        <w:gridCol w:w="100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23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color w:val="auto"/>
                <w:sz w:val="28"/>
                <w:szCs w:val="28"/>
              </w:rPr>
              <w:t>一、项目基本信息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0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</w:rPr>
              <w:t>所在</w:t>
            </w:r>
            <w:r>
              <w:rPr>
                <w:rFonts w:hint="eastAsia" w:ascii="Times New Roman" w:hAnsi="Times New Roman"/>
                <w:color w:val="auto"/>
                <w:sz w:val="28"/>
                <w:szCs w:val="28"/>
                <w:lang w:eastAsia="zh-CN"/>
              </w:rPr>
              <w:t>乡镇园区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</w:rPr>
              <w:t>（系统）</w:t>
            </w:r>
          </w:p>
        </w:tc>
        <w:tc>
          <w:tcPr>
            <w:tcW w:w="741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</w:rPr>
              <w:t xml:space="preserve">                                （盖章）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0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</w:rPr>
              <w:t>项目名称</w:t>
            </w:r>
          </w:p>
        </w:tc>
        <w:tc>
          <w:tcPr>
            <w:tcW w:w="741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</w:rPr>
              <w:t>（请填写项目全称）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0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eastAsia="zh-CN"/>
              </w:rPr>
              <w:t>项目类别</w:t>
            </w:r>
          </w:p>
        </w:tc>
        <w:tc>
          <w:tcPr>
            <w:tcW w:w="741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理论政策宣讲</w:t>
            </w:r>
            <w:r>
              <w:rPr>
                <w:rFonts w:hint="eastAsia"/>
                <w:color w:val="auto"/>
                <w:sz w:val="26"/>
                <w:szCs w:val="26"/>
              </w:rPr>
              <w:t xml:space="preserve">□  </w:t>
            </w:r>
            <w:r>
              <w:rPr>
                <w:color w:val="auto"/>
                <w:sz w:val="26"/>
                <w:szCs w:val="26"/>
              </w:rPr>
              <w:t>文化文艺</w:t>
            </w:r>
            <w:r>
              <w:rPr>
                <w:rFonts w:hint="eastAsia"/>
                <w:color w:val="auto"/>
                <w:sz w:val="26"/>
                <w:szCs w:val="26"/>
              </w:rPr>
              <w:t xml:space="preserve">□  </w:t>
            </w:r>
            <w:r>
              <w:rPr>
                <w:color w:val="auto"/>
                <w:sz w:val="26"/>
                <w:szCs w:val="26"/>
              </w:rPr>
              <w:t>文明旅游</w:t>
            </w:r>
            <w:r>
              <w:rPr>
                <w:rFonts w:hint="eastAsia"/>
                <w:color w:val="auto"/>
                <w:sz w:val="26"/>
                <w:szCs w:val="26"/>
              </w:rPr>
              <w:t xml:space="preserve">□  </w:t>
            </w:r>
            <w:r>
              <w:rPr>
                <w:color w:val="auto"/>
                <w:sz w:val="26"/>
                <w:szCs w:val="26"/>
              </w:rPr>
              <w:t>文明交通</w:t>
            </w:r>
            <w:r>
              <w:rPr>
                <w:rFonts w:hint="eastAsia"/>
                <w:color w:val="auto"/>
                <w:sz w:val="26"/>
                <w:szCs w:val="26"/>
              </w:rPr>
              <w:t>□</w:t>
            </w:r>
          </w:p>
          <w:p>
            <w:pPr>
              <w:adjustRightInd w:val="0"/>
              <w:snapToGrid w:val="0"/>
              <w:spacing w:line="420" w:lineRule="exac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助学支教</w:t>
            </w:r>
            <w:r>
              <w:rPr>
                <w:rFonts w:hint="eastAsia"/>
                <w:color w:val="auto"/>
                <w:sz w:val="26"/>
                <w:szCs w:val="26"/>
              </w:rPr>
              <w:t xml:space="preserve">□  </w:t>
            </w:r>
            <w:r>
              <w:rPr>
                <w:color w:val="auto"/>
                <w:sz w:val="26"/>
                <w:szCs w:val="26"/>
              </w:rPr>
              <w:t>智慧助老</w:t>
            </w:r>
            <w:r>
              <w:rPr>
                <w:rFonts w:hint="eastAsia"/>
                <w:color w:val="auto"/>
                <w:sz w:val="26"/>
                <w:szCs w:val="26"/>
              </w:rPr>
              <w:t xml:space="preserve">□  </w:t>
            </w:r>
            <w:r>
              <w:rPr>
                <w:color w:val="auto"/>
                <w:sz w:val="26"/>
                <w:szCs w:val="26"/>
              </w:rPr>
              <w:t>医疗健康</w:t>
            </w:r>
            <w:r>
              <w:rPr>
                <w:rFonts w:hint="eastAsia"/>
                <w:color w:val="auto"/>
                <w:sz w:val="26"/>
                <w:szCs w:val="26"/>
              </w:rPr>
              <w:t xml:space="preserve">□  </w:t>
            </w:r>
            <w:r>
              <w:rPr>
                <w:color w:val="auto"/>
                <w:sz w:val="26"/>
                <w:szCs w:val="26"/>
              </w:rPr>
              <w:t>环境保护</w:t>
            </w:r>
            <w:r>
              <w:rPr>
                <w:rFonts w:hint="eastAsia"/>
                <w:color w:val="auto"/>
                <w:sz w:val="26"/>
                <w:szCs w:val="26"/>
              </w:rPr>
              <w:t>□</w:t>
            </w:r>
          </w:p>
          <w:p>
            <w:pPr>
              <w:adjustRightInd w:val="0"/>
              <w:snapToGrid w:val="0"/>
              <w:spacing w:line="420" w:lineRule="exac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法律援助</w:t>
            </w:r>
            <w:r>
              <w:rPr>
                <w:rFonts w:hint="eastAsia"/>
                <w:color w:val="auto"/>
                <w:sz w:val="26"/>
                <w:szCs w:val="26"/>
              </w:rPr>
              <w:t xml:space="preserve">□  </w:t>
            </w:r>
            <w:r>
              <w:rPr>
                <w:color w:val="auto"/>
                <w:sz w:val="26"/>
                <w:szCs w:val="26"/>
              </w:rPr>
              <w:t>科学普及</w:t>
            </w:r>
            <w:r>
              <w:rPr>
                <w:rFonts w:hint="eastAsia"/>
                <w:color w:val="auto"/>
                <w:sz w:val="26"/>
                <w:szCs w:val="26"/>
              </w:rPr>
              <w:t xml:space="preserve">□  </w:t>
            </w:r>
            <w:r>
              <w:rPr>
                <w:color w:val="auto"/>
                <w:sz w:val="26"/>
                <w:szCs w:val="26"/>
              </w:rPr>
              <w:t>社会治安</w:t>
            </w:r>
            <w:r>
              <w:rPr>
                <w:rFonts w:hint="eastAsia"/>
                <w:color w:val="auto"/>
                <w:sz w:val="26"/>
                <w:szCs w:val="26"/>
              </w:rPr>
              <w:t>□</w:t>
            </w:r>
          </w:p>
          <w:p>
            <w:pPr>
              <w:adjustRightInd w:val="0"/>
              <w:snapToGrid w:val="0"/>
              <w:spacing w:line="420" w:lineRule="exact"/>
              <w:rPr>
                <w:rFonts w:hint="eastAsia"/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关爱他人</w:t>
            </w:r>
            <w:r>
              <w:rPr>
                <w:rFonts w:hint="eastAsia"/>
                <w:color w:val="auto"/>
                <w:sz w:val="26"/>
                <w:szCs w:val="26"/>
              </w:rPr>
              <w:t>（空巢老人、留守儿童、困境儿童、残疾人等）□</w:t>
            </w:r>
          </w:p>
          <w:p>
            <w:pPr>
              <w:adjustRightInd w:val="0"/>
              <w:snapToGrid w:val="0"/>
              <w:spacing w:line="420" w:lineRule="exact"/>
              <w:rPr>
                <w:rFonts w:hint="eastAsia"/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关爱社会</w:t>
            </w:r>
            <w:r>
              <w:rPr>
                <w:rFonts w:hint="eastAsia"/>
                <w:color w:val="auto"/>
                <w:sz w:val="26"/>
                <w:szCs w:val="26"/>
              </w:rPr>
              <w:t xml:space="preserve">□  </w:t>
            </w:r>
            <w:r>
              <w:rPr>
                <w:color w:val="auto"/>
                <w:sz w:val="26"/>
                <w:szCs w:val="26"/>
              </w:rPr>
              <w:t>关爱自然</w:t>
            </w:r>
            <w:r>
              <w:rPr>
                <w:rFonts w:hint="eastAsia"/>
                <w:color w:val="auto"/>
                <w:sz w:val="26"/>
                <w:szCs w:val="26"/>
              </w:rPr>
              <w:t xml:space="preserve">□  </w:t>
            </w:r>
            <w:r>
              <w:rPr>
                <w:color w:val="auto"/>
                <w:sz w:val="26"/>
                <w:szCs w:val="26"/>
              </w:rPr>
              <w:t>社区治理</w:t>
            </w:r>
            <w:r>
              <w:rPr>
                <w:rFonts w:hint="eastAsia"/>
                <w:color w:val="auto"/>
                <w:sz w:val="26"/>
                <w:szCs w:val="26"/>
              </w:rPr>
              <w:t xml:space="preserve">□  </w:t>
            </w:r>
            <w:r>
              <w:rPr>
                <w:color w:val="auto"/>
                <w:sz w:val="26"/>
                <w:szCs w:val="26"/>
              </w:rPr>
              <w:t>应急志愿服务</w:t>
            </w:r>
            <w:r>
              <w:rPr>
                <w:rFonts w:hint="eastAsia"/>
                <w:color w:val="auto"/>
                <w:sz w:val="26"/>
                <w:szCs w:val="26"/>
              </w:rPr>
              <w:t xml:space="preserve">□ </w:t>
            </w:r>
          </w:p>
          <w:p>
            <w:pPr>
              <w:adjustRightInd w:val="0"/>
              <w:snapToGrid w:val="0"/>
              <w:spacing w:line="420" w:lineRule="exac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乡村振兴</w:t>
            </w:r>
            <w:r>
              <w:rPr>
                <w:rFonts w:hint="eastAsia"/>
                <w:color w:val="auto"/>
                <w:sz w:val="26"/>
                <w:szCs w:val="26"/>
              </w:rPr>
              <w:t>□  服务国家及区域重大发展战略、重要赛会□</w:t>
            </w:r>
          </w:p>
          <w:p>
            <w:pPr>
              <w:adjustRightInd w:val="0"/>
              <w:snapToGrid w:val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6"/>
                <w:szCs w:val="26"/>
              </w:rPr>
              <w:t>红色文化宣讲、挖掘、保护、展示</w:t>
            </w:r>
            <w:r>
              <w:rPr>
                <w:rFonts w:hint="eastAsia"/>
                <w:color w:val="auto"/>
                <w:sz w:val="26"/>
                <w:szCs w:val="26"/>
                <w:highlight w:val="none"/>
              </w:rPr>
              <w:t xml:space="preserve">□ </w:t>
            </w:r>
            <w:r>
              <w:rPr>
                <w:color w:val="auto"/>
                <w:sz w:val="26"/>
                <w:szCs w:val="26"/>
              </w:rPr>
              <w:t>其他领域</w:t>
            </w:r>
            <w:r>
              <w:rPr>
                <w:rFonts w:hint="eastAsia"/>
                <w:color w:val="auto"/>
                <w:sz w:val="26"/>
                <w:szCs w:val="26"/>
              </w:rPr>
              <w:t>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0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</w:rPr>
              <w:t>受益对象</w:t>
            </w:r>
          </w:p>
        </w:tc>
        <w:tc>
          <w:tcPr>
            <w:tcW w:w="27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6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</w:rPr>
              <w:t>已受益人数</w:t>
            </w:r>
          </w:p>
        </w:tc>
        <w:tc>
          <w:tcPr>
            <w:tcW w:w="21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0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pacing w:val="-16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auto"/>
                <w:spacing w:val="-16"/>
                <w:sz w:val="28"/>
                <w:szCs w:val="28"/>
              </w:rPr>
              <w:t>参与志愿者人数</w:t>
            </w: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</w:rPr>
              <w:t>总人数</w:t>
            </w:r>
          </w:p>
        </w:tc>
        <w:tc>
          <w:tcPr>
            <w:tcW w:w="2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0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30"/>
                <w:tab w:val="center" w:pos="3463"/>
              </w:tabs>
              <w:adjustRightInd w:val="0"/>
              <w:snapToGrid w:val="0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</w:rPr>
              <w:t>注册志愿者</w:t>
            </w:r>
          </w:p>
          <w:p>
            <w:pPr>
              <w:tabs>
                <w:tab w:val="left" w:pos="3130"/>
                <w:tab w:val="center" w:pos="3463"/>
              </w:tabs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</w:rPr>
              <w:t>人数</w:t>
            </w:r>
          </w:p>
        </w:tc>
        <w:tc>
          <w:tcPr>
            <w:tcW w:w="1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0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</w:rPr>
              <w:t>申报单位</w:t>
            </w:r>
          </w:p>
        </w:tc>
        <w:tc>
          <w:tcPr>
            <w:tcW w:w="741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</w:rPr>
              <w:t>（请填写组织全称，已登记注册的以注册名称为准）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0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</w:rPr>
              <w:t>是否注册</w:t>
            </w:r>
          </w:p>
        </w:tc>
        <w:tc>
          <w:tcPr>
            <w:tcW w:w="741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1"/>
              </w:rPr>
              <w:t>是</w:t>
            </w:r>
            <w:r>
              <w:rPr>
                <w:rFonts w:hint="eastAsia"/>
                <w:color w:val="auto"/>
                <w:sz w:val="26"/>
                <w:szCs w:val="26"/>
              </w:rPr>
              <w:t>□</w:t>
            </w:r>
            <w:r>
              <w:rPr>
                <w:rFonts w:hint="eastAsia" w:ascii="Times New Roman" w:hAnsi="Times New Roman" w:cs="Arial"/>
                <w:color w:val="auto"/>
                <w:sz w:val="28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sz w:val="28"/>
                <w:szCs w:val="21"/>
              </w:rPr>
              <w:t>否</w:t>
            </w:r>
            <w:r>
              <w:rPr>
                <w:rFonts w:hint="eastAsia"/>
                <w:color w:val="auto"/>
                <w:sz w:val="26"/>
                <w:szCs w:val="26"/>
              </w:rPr>
              <w:t>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0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</w:rPr>
              <w:t>单位性质</w:t>
            </w:r>
          </w:p>
        </w:tc>
        <w:tc>
          <w:tcPr>
            <w:tcW w:w="741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1"/>
              </w:rPr>
              <w:t>高校</w:t>
            </w:r>
            <w:r>
              <w:rPr>
                <w:rFonts w:hint="eastAsia"/>
                <w:color w:val="auto"/>
                <w:sz w:val="26"/>
                <w:szCs w:val="26"/>
              </w:rPr>
              <w:t>□</w:t>
            </w:r>
            <w:r>
              <w:rPr>
                <w:rFonts w:hint="eastAsia" w:ascii="Times New Roman" w:hAnsi="Times New Roman" w:cs="Arial"/>
                <w:color w:val="auto"/>
                <w:sz w:val="28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sz w:val="28"/>
                <w:szCs w:val="21"/>
              </w:rPr>
              <w:t>社会团体</w:t>
            </w:r>
            <w:r>
              <w:rPr>
                <w:rFonts w:hint="eastAsia"/>
                <w:color w:val="auto"/>
                <w:sz w:val="26"/>
                <w:szCs w:val="26"/>
              </w:rPr>
              <w:t>□</w:t>
            </w:r>
            <w:r>
              <w:rPr>
                <w:rFonts w:hint="eastAsia" w:ascii="Times New Roman" w:hAnsi="Times New Roman" w:cs="Arial"/>
                <w:color w:val="auto"/>
                <w:sz w:val="28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sz w:val="28"/>
                <w:szCs w:val="21"/>
              </w:rPr>
              <w:t>基金会</w:t>
            </w:r>
            <w:r>
              <w:rPr>
                <w:rFonts w:hint="eastAsia"/>
                <w:color w:val="auto"/>
                <w:sz w:val="26"/>
                <w:szCs w:val="26"/>
              </w:rPr>
              <w:t>□</w:t>
            </w:r>
            <w:r>
              <w:rPr>
                <w:rFonts w:hint="eastAsia" w:ascii="Times New Roman" w:hAnsi="Times New Roman" w:cs="Arial"/>
                <w:color w:val="auto"/>
                <w:sz w:val="28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sz w:val="28"/>
                <w:szCs w:val="21"/>
              </w:rPr>
              <w:t>民办非企业</w:t>
            </w:r>
            <w:r>
              <w:rPr>
                <w:rFonts w:hint="eastAsia"/>
                <w:color w:val="auto"/>
                <w:sz w:val="26"/>
                <w:szCs w:val="26"/>
              </w:rPr>
              <w:t>□</w:t>
            </w:r>
            <w:r>
              <w:rPr>
                <w:rFonts w:hint="eastAsia" w:ascii="Times New Roman" w:hAnsi="Times New Roman" w:cs="Arial"/>
                <w:color w:val="auto"/>
                <w:sz w:val="28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sz w:val="28"/>
                <w:szCs w:val="21"/>
              </w:rPr>
              <w:t>其它</w:t>
            </w:r>
            <w:r>
              <w:rPr>
                <w:rFonts w:hint="eastAsia"/>
                <w:color w:val="auto"/>
                <w:sz w:val="26"/>
                <w:szCs w:val="26"/>
              </w:rPr>
              <w:t>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0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</w:rPr>
              <w:t>业务主管单位</w:t>
            </w:r>
          </w:p>
        </w:tc>
        <w:tc>
          <w:tcPr>
            <w:tcW w:w="741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</w:rPr>
              <w:t>（如没有相关主管单位，可填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“</w:t>
            </w:r>
            <w:r>
              <w:rPr>
                <w:rFonts w:hint="eastAsia" w:ascii="Times New Roman" w:hAnsi="Times New Roman"/>
                <w:color w:val="auto"/>
                <w:sz w:val="28"/>
                <w:szCs w:val="28"/>
              </w:rPr>
              <w:t>无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”</w:t>
            </w:r>
            <w:r>
              <w:rPr>
                <w:rFonts w:hint="eastAsia" w:ascii="Times New Roman" w:hAnsi="Times New Roman"/>
                <w:color w:val="auto"/>
                <w:sz w:val="28"/>
                <w:szCs w:val="28"/>
              </w:rPr>
              <w:t>，以下内容类同）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0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w w:val="95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auto"/>
                <w:w w:val="95"/>
                <w:sz w:val="28"/>
                <w:szCs w:val="28"/>
              </w:rPr>
              <w:t>组织机构代码证</w:t>
            </w:r>
          </w:p>
        </w:tc>
        <w:tc>
          <w:tcPr>
            <w:tcW w:w="21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</w:rPr>
              <w:t>如无可填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“</w:t>
            </w:r>
            <w:r>
              <w:rPr>
                <w:rFonts w:hint="eastAsia" w:ascii="Times New Roman" w:hAnsi="Times New Roman"/>
                <w:color w:val="auto"/>
                <w:sz w:val="28"/>
                <w:szCs w:val="28"/>
              </w:rPr>
              <w:t>无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”</w:t>
            </w:r>
          </w:p>
        </w:tc>
        <w:tc>
          <w:tcPr>
            <w:tcW w:w="1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</w:rPr>
              <w:t>成立时间</w:t>
            </w:r>
          </w:p>
        </w:tc>
        <w:tc>
          <w:tcPr>
            <w:tcW w:w="14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4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</w:rPr>
              <w:t>邮政编码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0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</w:rPr>
              <w:t>通讯地址</w:t>
            </w:r>
          </w:p>
        </w:tc>
        <w:tc>
          <w:tcPr>
            <w:tcW w:w="741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10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w w:val="83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auto"/>
                <w:w w:val="83"/>
                <w:sz w:val="28"/>
                <w:szCs w:val="28"/>
              </w:rPr>
              <w:t>上一年度年检结论</w:t>
            </w:r>
          </w:p>
        </w:tc>
        <w:tc>
          <w:tcPr>
            <w:tcW w:w="38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</w:rPr>
              <w:t>如无可填“无”</w:t>
            </w:r>
          </w:p>
        </w:tc>
        <w:tc>
          <w:tcPr>
            <w:tcW w:w="19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</w:rPr>
              <w:t>评估等级</w:t>
            </w:r>
          </w:p>
        </w:tc>
        <w:tc>
          <w:tcPr>
            <w:tcW w:w="16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pacing w:val="-20"/>
                <w:sz w:val="28"/>
                <w:szCs w:val="28"/>
              </w:rPr>
              <w:t>XX</w:t>
            </w:r>
            <w:r>
              <w:rPr>
                <w:rFonts w:hint="eastAsia" w:ascii="Times New Roman" w:hAnsi="Times New Roman"/>
                <w:color w:val="auto"/>
                <w:spacing w:val="-20"/>
                <w:sz w:val="28"/>
                <w:szCs w:val="28"/>
              </w:rPr>
              <w:t>年</w:t>
            </w:r>
            <w:r>
              <w:rPr>
                <w:rFonts w:ascii="Times New Roman" w:hAnsi="Times New Roman"/>
                <w:color w:val="auto"/>
                <w:spacing w:val="-20"/>
                <w:sz w:val="28"/>
                <w:szCs w:val="28"/>
              </w:rPr>
              <w:t>XX</w:t>
            </w:r>
            <w:r>
              <w:rPr>
                <w:rFonts w:hint="eastAsia" w:ascii="Times New Roman" w:hAnsi="Times New Roman"/>
                <w:color w:val="auto"/>
                <w:spacing w:val="-20"/>
                <w:sz w:val="28"/>
                <w:szCs w:val="28"/>
              </w:rPr>
              <w:t>级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10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</w:rPr>
              <w:t>有无免税资格</w:t>
            </w:r>
          </w:p>
        </w:tc>
        <w:tc>
          <w:tcPr>
            <w:tcW w:w="38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9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</w:rPr>
              <w:t>项目实施时间</w:t>
            </w:r>
          </w:p>
        </w:tc>
        <w:tc>
          <w:tcPr>
            <w:tcW w:w="16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104" w:type="dxa"/>
            <w:gridSpan w:val="2"/>
            <w:vMerge w:val="restar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</w:rPr>
              <w:t>曾获何种奖励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</w:rPr>
              <w:t>（限填三个）</w:t>
            </w:r>
          </w:p>
        </w:tc>
        <w:tc>
          <w:tcPr>
            <w:tcW w:w="741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</w:rPr>
              <w:t>（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XXX</w:t>
            </w:r>
            <w:r>
              <w:rPr>
                <w:rFonts w:hint="eastAsia" w:ascii="Times New Roman" w:hAnsi="Times New Roman"/>
                <w:color w:val="auto"/>
                <w:sz w:val="28"/>
                <w:szCs w:val="28"/>
              </w:rPr>
              <w:t>年全国先进社会组织）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104" w:type="dxa"/>
            <w:gridSpan w:val="2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741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</w:rPr>
              <w:t>（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XX</w:t>
            </w:r>
            <w:r>
              <w:rPr>
                <w:rFonts w:hint="eastAsia" w:ascii="Times New Roman" w:hAnsi="Times New Roman"/>
                <w:color w:val="auto"/>
                <w:sz w:val="28"/>
                <w:szCs w:val="28"/>
              </w:rPr>
              <w:t>省先进社会组织）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104" w:type="dxa"/>
            <w:gridSpan w:val="2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741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</w:rPr>
              <w:t>（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XX</w:t>
            </w:r>
            <w:r>
              <w:rPr>
                <w:rFonts w:hint="eastAsia" w:ascii="Times New Roman" w:hAnsi="Times New Roman"/>
                <w:color w:val="auto"/>
                <w:sz w:val="28"/>
                <w:szCs w:val="28"/>
              </w:rPr>
              <w:t>项目大赛获奖项目）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104" w:type="dxa"/>
            <w:gridSpan w:val="2"/>
            <w:vMerge w:val="restar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</w:rPr>
              <w:t>项目负责人</w:t>
            </w:r>
          </w:p>
        </w:tc>
        <w:tc>
          <w:tcPr>
            <w:tcW w:w="21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28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</w:rPr>
              <w:t>出生时间</w:t>
            </w:r>
          </w:p>
        </w:tc>
        <w:tc>
          <w:tcPr>
            <w:tcW w:w="24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</w:rPr>
              <w:t>政治面貌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104" w:type="dxa"/>
            <w:gridSpan w:val="2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1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8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4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2104" w:type="dxa"/>
            <w:gridSpan w:val="2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501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eastAsia="zh-CN"/>
              </w:rPr>
              <w:t>联系</w:t>
            </w:r>
            <w:r>
              <w:rPr>
                <w:rFonts w:hint="eastAsia" w:ascii="Times New Roman" w:hAnsi="Times New Roman"/>
                <w:color w:val="auto"/>
                <w:sz w:val="28"/>
                <w:szCs w:val="28"/>
              </w:rPr>
              <w:t>电话</w:t>
            </w:r>
          </w:p>
        </w:tc>
        <w:tc>
          <w:tcPr>
            <w:tcW w:w="24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104" w:type="dxa"/>
            <w:gridSpan w:val="2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501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4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104" w:type="dxa"/>
            <w:gridSpan w:val="2"/>
            <w:vMerge w:val="restar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</w:rPr>
              <w:t>项目联系人</w:t>
            </w:r>
          </w:p>
        </w:tc>
        <w:tc>
          <w:tcPr>
            <w:tcW w:w="21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28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eastAsia="zh-CN"/>
              </w:rPr>
              <w:t>联系</w:t>
            </w:r>
            <w:r>
              <w:rPr>
                <w:rFonts w:hint="eastAsia" w:ascii="Times New Roman" w:hAnsi="Times New Roman"/>
                <w:color w:val="auto"/>
                <w:sz w:val="28"/>
                <w:szCs w:val="28"/>
              </w:rPr>
              <w:t>电话</w:t>
            </w:r>
          </w:p>
        </w:tc>
        <w:tc>
          <w:tcPr>
            <w:tcW w:w="24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104" w:type="dxa"/>
            <w:gridSpan w:val="2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1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8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4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828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</w:rPr>
              <w:t>项目内容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</w:rPr>
              <w:t>（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100</w:t>
            </w:r>
            <w:r>
              <w:rPr>
                <w:rFonts w:hint="eastAsia" w:ascii="Times New Roman" w:hAnsi="Times New Roman"/>
                <w:color w:val="auto"/>
                <w:sz w:val="28"/>
                <w:szCs w:val="28"/>
              </w:rPr>
              <w:t>字以内）</w:t>
            </w:r>
          </w:p>
        </w:tc>
        <w:tc>
          <w:tcPr>
            <w:tcW w:w="669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ind w:firstLine="2940" w:firstLineChars="105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9523" w:type="dxa"/>
            <w:gridSpan w:val="16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color w:val="auto"/>
                <w:sz w:val="28"/>
                <w:szCs w:val="28"/>
              </w:rPr>
              <w:t>二、</w:t>
            </w:r>
            <w:r>
              <w:rPr>
                <w:rFonts w:ascii="Times New Roman" w:hAnsi="Times New Roman" w:eastAsia="黑体"/>
                <w:color w:val="auto"/>
                <w:sz w:val="28"/>
                <w:szCs w:val="28"/>
              </w:rPr>
              <w:t>20</w:t>
            </w:r>
            <w:r>
              <w:rPr>
                <w:rFonts w:hint="eastAsia" w:ascii="Times New Roman" w:hAnsi="Times New Roman" w:eastAsia="黑体"/>
                <w:color w:val="auto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Times New Roman" w:hAnsi="Times New Roman" w:eastAsia="黑体"/>
                <w:color w:val="auto"/>
                <w:sz w:val="28"/>
                <w:szCs w:val="28"/>
              </w:rPr>
              <w:t>年以来活动情况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5674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</w:rPr>
              <w:t>服务对象人数</w:t>
            </w:r>
          </w:p>
        </w:tc>
        <w:tc>
          <w:tcPr>
            <w:tcW w:w="384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5674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</w:rPr>
              <w:t>开展活动次数</w:t>
            </w:r>
          </w:p>
        </w:tc>
        <w:tc>
          <w:tcPr>
            <w:tcW w:w="384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5674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eastAsia="zh-CN"/>
              </w:rPr>
              <w:t>参与志愿者的</w:t>
            </w:r>
            <w:r>
              <w:rPr>
                <w:rFonts w:hint="eastAsia" w:ascii="Times New Roman" w:hAnsi="Times New Roman"/>
                <w:color w:val="auto"/>
                <w:sz w:val="28"/>
                <w:szCs w:val="28"/>
              </w:rPr>
              <w:t>服务总时</w:t>
            </w:r>
            <w:r>
              <w:rPr>
                <w:rFonts w:hint="eastAsia" w:ascii="Times New Roman" w:hAnsi="Times New Roman"/>
                <w:color w:val="auto"/>
                <w:sz w:val="28"/>
                <w:szCs w:val="28"/>
                <w:lang w:eastAsia="zh-CN"/>
              </w:rPr>
              <w:t>长</w:t>
            </w:r>
          </w:p>
        </w:tc>
        <w:tc>
          <w:tcPr>
            <w:tcW w:w="384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523" w:type="dxa"/>
            <w:gridSpan w:val="16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</w:rPr>
              <w:t>三、</w:t>
            </w:r>
            <w:r>
              <w:rPr>
                <w:rFonts w:hint="eastAsia" w:ascii="Times New Roman" w:hAnsi="Times New Roman" w:eastAsia="黑体"/>
                <w:color w:val="auto"/>
                <w:sz w:val="28"/>
                <w:szCs w:val="28"/>
              </w:rPr>
              <w:t>项目资金情况（单位：元）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74" w:type="dxa"/>
            <w:vMerge w:val="restar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</w:rPr>
              <w:t>资金来源</w:t>
            </w:r>
          </w:p>
        </w:tc>
        <w:tc>
          <w:tcPr>
            <w:tcW w:w="894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2022年</w:t>
            </w:r>
            <w:r>
              <w:rPr>
                <w:rFonts w:hint="eastAsia" w:ascii="Times New Roman" w:hAnsi="Times New Roman"/>
                <w:color w:val="auto"/>
                <w:sz w:val="28"/>
                <w:szCs w:val="28"/>
              </w:rPr>
              <w:t>项目资金合计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74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51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eastAsia="zh-CN"/>
              </w:rPr>
              <w:t>社会募集资金</w:t>
            </w:r>
          </w:p>
        </w:tc>
        <w:tc>
          <w:tcPr>
            <w:tcW w:w="384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74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51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eastAsia="zh-CN"/>
              </w:rPr>
              <w:t>地方财政资金（含福彩资金）</w:t>
            </w:r>
          </w:p>
        </w:tc>
        <w:tc>
          <w:tcPr>
            <w:tcW w:w="384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74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51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eastAsia="zh-CN"/>
              </w:rPr>
              <w:t>自有资金</w:t>
            </w:r>
          </w:p>
        </w:tc>
        <w:tc>
          <w:tcPr>
            <w:tcW w:w="384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74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51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eastAsia="zh-CN"/>
              </w:rPr>
              <w:t>其他</w:t>
            </w:r>
          </w:p>
        </w:tc>
        <w:tc>
          <w:tcPr>
            <w:tcW w:w="384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</w:tbl>
    <w:p>
      <w:r>
        <w:rPr>
          <w:rFonts w:ascii="Times New Roman" w:hAnsi="Times New Roman" w:eastAsia="仿宋_GB2312"/>
          <w:snapToGrid w:val="0"/>
          <w:color w:val="auto"/>
          <w:kern w:val="0"/>
          <w:sz w:val="32"/>
          <w:szCs w:val="32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0MWIxZGRjMDNiNjQ3Zjk5M2FlYmJiYmRlNjgzM2QifQ=="/>
  </w:docVars>
  <w:rsids>
    <w:rsidRoot w:val="0A7B09A9"/>
    <w:rsid w:val="0A7B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2023-04-11T07:49:00Z</dcterms:created>
  <dc:creator>.</dc:creator>
  <cp:lastModifiedBy>.</cp:lastModifiedBy>
  <dcterms:modified xsi:type="dcterms:W3CDTF">2023-04-11T07:49:48Z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C73CD0F5AA324CB8B705080110C6F3CD</vt:lpwstr>
  </property>
</Properties>
</file>