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附件5</w:t>
      </w:r>
    </w:p>
    <w:p>
      <w:pPr>
        <w:spacing w:line="600" w:lineRule="exact"/>
        <w:jc w:val="center"/>
        <w:rPr>
          <w:rFonts w:eastAsia="华文中宋"/>
          <w:b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创艺简标宋" w:eastAsia="创艺简标宋"/>
          <w:bCs/>
          <w:color w:val="000000"/>
          <w:sz w:val="44"/>
          <w:szCs w:val="44"/>
        </w:rPr>
      </w:pPr>
      <w:bookmarkStart w:id="0" w:name="_GoBack"/>
      <w:r>
        <w:rPr>
          <w:rFonts w:hint="eastAsia" w:ascii="创艺简标宋" w:eastAsia="创艺简标宋"/>
          <w:bCs/>
          <w:color w:val="000000"/>
          <w:sz w:val="44"/>
          <w:szCs w:val="44"/>
        </w:rPr>
        <w:t>肥西县“最美志愿服务社区”推荐表</w:t>
      </w:r>
    </w:p>
    <w:bookmarkEnd w:id="0"/>
    <w:p>
      <w:pPr>
        <w:spacing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社区名称: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负责人姓名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身份证号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联系方式: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社区注册志愿者人数: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注册志愿者人数占社区常住人口的比例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ab/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经常开展的志愿服务项目：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每年组织志愿服务活动次数: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社区志愿服务工作概述（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00字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左右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社区志愿服务工作介绍（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不少于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1500字）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开展活动的照片（5张志愿服务活动照片）</w:t>
      </w:r>
    </w:p>
    <w:p>
      <w:pPr>
        <w:adjustRightInd w:val="0"/>
        <w:snapToGrid w:val="0"/>
        <w:spacing w:line="600" w:lineRule="exac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righ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推荐单位：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 （盖章）</w:t>
      </w:r>
    </w:p>
    <w:p>
      <w:pPr>
        <w:adjustRightInd w:val="0"/>
        <w:snapToGrid w:val="0"/>
        <w:spacing w:line="600" w:lineRule="exact"/>
        <w:ind w:right="1152"/>
        <w:jc w:val="right"/>
        <w:rPr>
          <w:rFonts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30BE19CB"/>
    <w:rsid w:val="30B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2022-07-22T00:56:00Z</dcterms:created>
  <dc:creator>苏咕</dc:creator>
  <cp:lastModifiedBy>苏咕</cp:lastModifiedBy>
  <dcterms:modified xsi:type="dcterms:W3CDTF">2022-07-22T00:57:03Z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5DA384C4466840FAA8DE69B20FB8FA21</vt:lpwstr>
  </property>
</Properties>
</file>