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黑体"/>
          <w:b/>
          <w:bCs/>
          <w:color w:val="000000"/>
          <w:sz w:val="44"/>
          <w:szCs w:val="44"/>
        </w:rPr>
      </w:pPr>
      <w:r>
        <w:rPr>
          <w:rFonts w:hint="eastAsia" w:eastAsia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000000"/>
          <w:sz w:val="44"/>
          <w:szCs w:val="44"/>
        </w:rPr>
        <w:t>肥西县“最佳志愿服务组织”推荐表</w:t>
      </w:r>
    </w:p>
    <w:bookmarkEnd w:id="0"/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组织名称：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志愿团体ID（全国志愿服务信息系统）：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注册志愿者人数：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累计开展志愿服务总时数：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人均开展志愿服务时数：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组织负责人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姓名、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身份证号、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主要志愿服务内容：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事迹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简介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00字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左右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</w:rPr>
        <w:t>主要事迹（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不少于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</w:rPr>
        <w:t>1500字）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开展活动的照片（1张集体照片、5张志愿服务活动照片）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144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576" w:firstLine="5760" w:firstLineChars="180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50DA5416"/>
    <w:rsid w:val="50D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2022-07-22T00:56:00Z</dcterms:created>
  <dc:creator>苏咕</dc:creator>
  <cp:lastModifiedBy>苏咕</cp:lastModifiedBy>
  <dcterms:modified xsi:type="dcterms:W3CDTF">2022-07-22T00:56:15Z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C3B149641A094DCD82C1EFCC34E4AC79</vt:lpwstr>
  </property>
</Properties>
</file>